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36F10" w:rsidRDefault="00436F10">
      <w:pPr>
        <w:jc w:val="center"/>
      </w:pPr>
      <w:r>
        <w:rPr>
          <w:rFonts w:ascii="Arial" w:hAnsi="Arial" w:cs="Arial"/>
          <w:sz w:val="22"/>
          <w:szCs w:val="22"/>
        </w:rPr>
        <w:t>DOMANDA DI AUTORIZZAZIONE PER TRASPORTO ECCEZIONALE</w:t>
      </w:r>
    </w:p>
    <w:p w:rsidR="00436F10" w:rsidRDefault="00436F10">
      <w:pPr>
        <w:jc w:val="center"/>
        <w:rPr>
          <w:rFonts w:ascii="Arial" w:hAnsi="Arial" w:cs="Arial"/>
          <w:sz w:val="22"/>
          <w:szCs w:val="22"/>
        </w:rPr>
      </w:pPr>
    </w:p>
    <w:p w:rsidR="00436F10" w:rsidRDefault="00436F1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436F10" w:rsidRDefault="00436F10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436F10" w:rsidRDefault="00436F10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436F10" w:rsidRDefault="00436F10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436F10" w:rsidRDefault="00436F10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436F10" w:rsidRDefault="00436F10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A4609A">
      <w:pPr>
        <w:spacing w:line="360" w:lineRule="auto"/>
        <w:jc w:val="center"/>
      </w:pPr>
      <w:r>
        <w:t xml:space="preserve">SI </w:t>
      </w:r>
      <w:r w:rsidR="00436F10">
        <w:t>CHIEDE</w:t>
      </w:r>
    </w:p>
    <w:p w:rsidR="00436F10" w:rsidRDefault="00436F10">
      <w:pPr>
        <w:spacing w:line="360" w:lineRule="auto"/>
        <w:jc w:val="center"/>
      </w:pPr>
    </w:p>
    <w:p w:rsidR="00436F10" w:rsidRDefault="00436F10">
      <w:pPr>
        <w:spacing w:line="360" w:lineRule="auto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60"/>
        <w:gridCol w:w="1200"/>
        <w:gridCol w:w="120"/>
        <w:gridCol w:w="240"/>
        <w:gridCol w:w="360"/>
        <w:gridCol w:w="1590"/>
        <w:gridCol w:w="2439"/>
      </w:tblGrid>
      <w:tr w:rsidR="00436F10">
        <w:trPr>
          <w:trHeight w:val="340"/>
        </w:trPr>
        <w:tc>
          <w:tcPr>
            <w:tcW w:w="382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roofErr w:type="gramStart"/>
            <w:r>
              <w:rPr>
                <w:rFonts w:ascii="Arial" w:hAnsi="Arial" w:cs="Arial"/>
                <w:sz w:val="22"/>
                <w:szCs w:val="22"/>
              </w:rPr>
              <w:t>il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rilascio di un’autorizzazione per n.</w:t>
            </w:r>
          </w:p>
        </w:tc>
        <w:bookmarkStart w:id="0" w:name="__Fieldmark__142_3977737785"/>
        <w:tc>
          <w:tcPr>
            <w:tcW w:w="12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749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roofErr w:type="gramStart"/>
            <w:r>
              <w:rPr>
                <w:rFonts w:ascii="Arial" w:hAnsi="Arial" w:cs="Arial"/>
                <w:sz w:val="22"/>
                <w:szCs w:val="22"/>
              </w:rPr>
              <w:t>transito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/i eccezionale/i </w:t>
            </w:r>
          </w:p>
        </w:tc>
      </w:tr>
      <w:tr w:rsidR="00436F10">
        <w:trPr>
          <w:trHeight w:val="340"/>
        </w:trPr>
        <w:tc>
          <w:tcPr>
            <w:tcW w:w="7338" w:type="dxa"/>
            <w:gridSpan w:val="7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after="57"/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omettere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il numero dei transiti per autorizzazioni periodiche)</w:t>
            </w:r>
          </w:p>
        </w:tc>
        <w:bookmarkStart w:id="1" w:name="__Fieldmark__143_3977737785"/>
        <w:tc>
          <w:tcPr>
            <w:tcW w:w="24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after="57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fldChar w:fldCharType="separate"/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fldChar w:fldCharType="end"/>
            </w:r>
            <w:bookmarkEnd w:id="1"/>
          </w:p>
        </w:tc>
      </w:tr>
      <w:tr w:rsidR="00436F10">
        <w:trPr>
          <w:trHeight w:val="340"/>
        </w:trPr>
        <w:tc>
          <w:tcPr>
            <w:tcW w:w="538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roofErr w:type="gramStart"/>
            <w:r>
              <w:rPr>
                <w:rFonts w:ascii="Arial" w:hAnsi="Arial" w:cs="Arial"/>
                <w:sz w:val="22"/>
                <w:szCs w:val="22"/>
              </w:rPr>
              <w:t>materiale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trasportato       </w:t>
            </w:r>
            <w:bookmarkStart w:id="2" w:name="__Fieldmark__144_3977737785"/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2"/>
          </w:p>
        </w:tc>
        <w:tc>
          <w:tcPr>
            <w:tcW w:w="438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F10">
        <w:trPr>
          <w:trHeight w:val="340"/>
        </w:trPr>
        <w:tc>
          <w:tcPr>
            <w:tcW w:w="16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roofErr w:type="gramStart"/>
            <w:r>
              <w:rPr>
                <w:rFonts w:ascii="Arial" w:hAnsi="Arial" w:cs="Arial"/>
                <w:sz w:val="22"/>
                <w:szCs w:val="22"/>
              </w:rPr>
              <w:t>nel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periodo dal</w:t>
            </w:r>
          </w:p>
        </w:tc>
        <w:bookmarkStart w:id="3" w:name="__Fieldmark__145_3977737785"/>
        <w:tc>
          <w:tcPr>
            <w:tcW w:w="348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3"/>
          </w:p>
        </w:tc>
        <w:tc>
          <w:tcPr>
            <w:tcW w:w="6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roofErr w:type="gramStart"/>
            <w:r>
              <w:rPr>
                <w:rFonts w:ascii="Arial" w:hAnsi="Arial" w:cs="Arial"/>
                <w:spacing w:val="32"/>
                <w:sz w:val="22"/>
                <w:szCs w:val="22"/>
              </w:rPr>
              <w:t>al</w:t>
            </w:r>
            <w:proofErr w:type="gramEnd"/>
          </w:p>
        </w:tc>
        <w:bookmarkStart w:id="4" w:name="__Fieldmark__146_3977737785"/>
        <w:tc>
          <w:tcPr>
            <w:tcW w:w="402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4"/>
          </w:p>
        </w:tc>
      </w:tr>
    </w:tbl>
    <w:p w:rsidR="00436F10" w:rsidRDefault="00436F10">
      <w:pPr>
        <w:rPr>
          <w:rFonts w:ascii="Arial" w:hAnsi="Arial" w:cs="Arial"/>
          <w:spacing w:val="32"/>
          <w:sz w:val="22"/>
          <w:szCs w:val="22"/>
        </w:rPr>
      </w:pPr>
    </w:p>
    <w:p w:rsidR="00436F10" w:rsidRDefault="00436F10">
      <w:pPr>
        <w:spacing w:line="360" w:lineRule="auto"/>
        <w:ind w:left="-120"/>
      </w:pPr>
      <w:proofErr w:type="gramStart"/>
      <w:r>
        <w:rPr>
          <w:rFonts w:ascii="Arial" w:hAnsi="Arial" w:cs="Arial"/>
          <w:sz w:val="22"/>
          <w:szCs w:val="22"/>
        </w:rPr>
        <w:t>con</w:t>
      </w:r>
      <w:proofErr w:type="gramEnd"/>
      <w:r>
        <w:rPr>
          <w:rFonts w:ascii="Arial" w:hAnsi="Arial" w:cs="Arial"/>
          <w:sz w:val="22"/>
          <w:szCs w:val="22"/>
        </w:rPr>
        <w:t xml:space="preserve"> i seguenti veicoli:</w:t>
      </w: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2748"/>
        <w:gridCol w:w="7159"/>
      </w:tblGrid>
      <w:tr w:rsidR="00436F10">
        <w:tc>
          <w:tcPr>
            <w:tcW w:w="2748" w:type="dxa"/>
            <w:tcBorders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Veicoli principali</w:t>
            </w:r>
          </w:p>
        </w:tc>
      </w:tr>
      <w:tr w:rsidR="00436F10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Motrice/trattore</w:t>
            </w:r>
          </w:p>
        </w:tc>
        <w:bookmarkStart w:id="5" w:name="__Fieldmark__147_3977737785"/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5"/>
          </w:p>
        </w:tc>
      </w:tr>
      <w:tr w:rsidR="00436F10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Rimorchio/semirimorchio</w:t>
            </w:r>
          </w:p>
        </w:tc>
        <w:bookmarkStart w:id="6" w:name="__Fieldmark__148_3977737785"/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6"/>
          </w:p>
        </w:tc>
      </w:tr>
    </w:tbl>
    <w:p w:rsidR="00436F10" w:rsidRDefault="00436F10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2748"/>
        <w:gridCol w:w="1440"/>
        <w:gridCol w:w="1440"/>
        <w:gridCol w:w="1440"/>
        <w:gridCol w:w="1440"/>
        <w:gridCol w:w="1399"/>
      </w:tblGrid>
      <w:tr w:rsidR="00436F10">
        <w:tc>
          <w:tcPr>
            <w:tcW w:w="2748" w:type="dxa"/>
            <w:tcBorders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Targhe veicoli di riserva</w:t>
            </w:r>
          </w:p>
        </w:tc>
      </w:tr>
      <w:tr w:rsidR="00436F10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Motrice/trattore</w:t>
            </w:r>
          </w:p>
        </w:tc>
        <w:bookmarkStart w:id="7" w:name="__Fieldmark__149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7"/>
          </w:p>
        </w:tc>
        <w:bookmarkStart w:id="8" w:name="__Fieldmark__150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8"/>
          </w:p>
        </w:tc>
        <w:bookmarkStart w:id="9" w:name="__Fieldmark__151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9"/>
          </w:p>
        </w:tc>
        <w:bookmarkStart w:id="10" w:name="__Fieldmark__152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10"/>
          </w:p>
        </w:tc>
        <w:bookmarkStart w:id="11" w:name="__Fieldmark__153_3977737785"/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11"/>
          </w:p>
        </w:tc>
      </w:tr>
      <w:tr w:rsidR="00436F10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Rimorchio/semirimorchio</w:t>
            </w:r>
          </w:p>
        </w:tc>
        <w:bookmarkStart w:id="12" w:name="__Fieldmark__154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12"/>
          </w:p>
        </w:tc>
        <w:bookmarkStart w:id="13" w:name="__Fieldmark__155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13"/>
          </w:p>
        </w:tc>
        <w:bookmarkStart w:id="14" w:name="__Fieldmark__156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14"/>
          </w:p>
        </w:tc>
        <w:bookmarkStart w:id="15" w:name="__Fieldmark__157_3977737785"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15"/>
          </w:p>
        </w:tc>
        <w:bookmarkStart w:id="16" w:name="__Fieldmark__158_3977737785"/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F10" w:rsidRDefault="00436F1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pacing w:val="32"/>
                <w:sz w:val="22"/>
                <w:szCs w:val="22"/>
                <w:lang w:val="it-IT" w:eastAsia="it-IT"/>
              </w:rPr>
              <w:fldChar w:fldCharType="end"/>
            </w:r>
            <w:bookmarkEnd w:id="16"/>
          </w:p>
        </w:tc>
      </w:tr>
    </w:tbl>
    <w:p w:rsidR="00436F10" w:rsidRDefault="00436F10">
      <w:pPr>
        <w:spacing w:line="360" w:lineRule="auto"/>
        <w:rPr>
          <w:rFonts w:ascii="Arial" w:hAnsi="Arial" w:cs="Arial"/>
          <w:sz w:val="22"/>
          <w:szCs w:val="22"/>
        </w:rPr>
      </w:pPr>
    </w:p>
    <w:p w:rsidR="00436F10" w:rsidRDefault="00436F10">
      <w:pPr>
        <w:ind w:left="-120"/>
      </w:pPr>
      <w:proofErr w:type="gramStart"/>
      <w:r>
        <w:rPr>
          <w:rFonts w:ascii="Arial" w:hAnsi="Arial" w:cs="Arial"/>
          <w:b/>
          <w:sz w:val="22"/>
          <w:szCs w:val="22"/>
        </w:rPr>
        <w:t>dimensioni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massime convoglio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1222"/>
        <w:gridCol w:w="1406"/>
        <w:gridCol w:w="1320"/>
        <w:gridCol w:w="1200"/>
        <w:gridCol w:w="1200"/>
        <w:gridCol w:w="1200"/>
        <w:gridCol w:w="840"/>
        <w:gridCol w:w="1509"/>
      </w:tblGrid>
      <w:tr w:rsidR="00436F10">
        <w:trPr>
          <w:trHeight w:val="3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lunghezza</w:t>
            </w:r>
            <w:proofErr w:type="gramEnd"/>
          </w:p>
        </w:tc>
        <w:bookmarkStart w:id="17" w:name="__Fieldmark__159_3977737785"/>
        <w:tc>
          <w:tcPr>
            <w:tcW w:w="14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17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larghezza</w:t>
            </w:r>
            <w:proofErr w:type="gramEnd"/>
          </w:p>
        </w:tc>
        <w:bookmarkStart w:id="18" w:name="__Fieldmark__160_3977737785"/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18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altezza</w:t>
            </w:r>
            <w:proofErr w:type="gramEnd"/>
          </w:p>
        </w:tc>
        <w:bookmarkStart w:id="19" w:name="__Fieldmark__161_3977737785"/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19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peso</w:t>
            </w:r>
            <w:proofErr w:type="gramEnd"/>
          </w:p>
        </w:tc>
        <w:bookmarkStart w:id="20" w:name="__Fieldmark__162_3977737785"/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20"/>
          </w:p>
        </w:tc>
      </w:tr>
    </w:tbl>
    <w:p w:rsidR="00436F10" w:rsidRDefault="00436F10">
      <w:pPr>
        <w:spacing w:line="360" w:lineRule="auto"/>
        <w:rPr>
          <w:rFonts w:ascii="Arial" w:hAnsi="Arial" w:cs="Arial"/>
          <w:sz w:val="22"/>
          <w:szCs w:val="22"/>
        </w:rPr>
      </w:pPr>
    </w:p>
    <w:p w:rsidR="00436F10" w:rsidRDefault="00436F10">
      <w:pPr>
        <w:ind w:left="-120"/>
      </w:pPr>
      <w:r>
        <w:rPr>
          <w:rFonts w:ascii="Arial" w:hAnsi="Arial" w:cs="Arial"/>
          <w:b/>
          <w:sz w:val="22"/>
          <w:szCs w:val="22"/>
        </w:rPr>
        <w:t xml:space="preserve">Percorso/i: </w:t>
      </w:r>
      <w:r>
        <w:rPr>
          <w:rFonts w:ascii="Arial" w:hAnsi="Arial" w:cs="Arial"/>
          <w:i/>
          <w:sz w:val="22"/>
          <w:szCs w:val="22"/>
        </w:rPr>
        <w:t>(solo per le autorizzazioni periodiche possono essere richiesti più percorsi)</w:t>
      </w:r>
    </w:p>
    <w:p w:rsidR="00436F10" w:rsidRDefault="00436F10">
      <w:pPr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436F10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line="480" w:lineRule="auto"/>
            </w:pPr>
          </w:p>
        </w:tc>
      </w:tr>
      <w:tr w:rsidR="00436F10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line="480" w:lineRule="auto"/>
            </w:pPr>
          </w:p>
        </w:tc>
      </w:tr>
      <w:tr w:rsidR="00436F10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pacing w:line="480" w:lineRule="auto"/>
            </w:pPr>
          </w:p>
        </w:tc>
      </w:tr>
    </w:tbl>
    <w:p w:rsidR="00436F10" w:rsidRDefault="00436F10">
      <w:pPr>
        <w:pageBreakBefore/>
        <w:jc w:val="center"/>
      </w:pPr>
      <w:r>
        <w:rPr>
          <w:rFonts w:ascii="Arial" w:hAnsi="Arial" w:cs="Arial"/>
          <w:spacing w:val="32"/>
          <w:sz w:val="22"/>
          <w:szCs w:val="22"/>
        </w:rPr>
        <w:lastRenderedPageBreak/>
        <w:t>ALLEGA</w:t>
      </w:r>
      <w:r w:rsidR="00B23678">
        <w:rPr>
          <w:rFonts w:ascii="Arial" w:hAnsi="Arial" w:cs="Arial"/>
          <w:spacing w:val="32"/>
          <w:sz w:val="22"/>
          <w:szCs w:val="22"/>
        </w:rPr>
        <w:t>TI</w:t>
      </w:r>
    </w:p>
    <w:p w:rsidR="00436F10" w:rsidRDefault="00436F10">
      <w:pPr>
        <w:jc w:val="center"/>
        <w:rPr>
          <w:rFonts w:ascii="Arial" w:hAnsi="Arial" w:cs="Arial"/>
          <w:spacing w:val="32"/>
          <w:sz w:val="22"/>
          <w:szCs w:val="22"/>
        </w:rPr>
      </w:pPr>
    </w:p>
    <w:p w:rsidR="00436F10" w:rsidRDefault="00436F10">
      <w:pPr>
        <w:widowControl/>
        <w:overflowPunct w:val="0"/>
        <w:spacing w:line="276" w:lineRule="auto"/>
        <w:ind w:left="360"/>
        <w:jc w:val="both"/>
        <w:textAlignment w:val="baseline"/>
        <w:rPr>
          <w:rFonts w:ascii="Arial" w:hAnsi="Arial" w:cs="Arial"/>
          <w:spacing w:val="32"/>
          <w:sz w:val="22"/>
          <w:szCs w:val="22"/>
        </w:rPr>
      </w:pPr>
    </w:p>
    <w:p w:rsidR="00436F10" w:rsidRPr="00896366" w:rsidRDefault="00436F10" w:rsidP="00896366">
      <w:pPr>
        <w:widowControl/>
        <w:numPr>
          <w:ilvl w:val="0"/>
          <w:numId w:val="3"/>
        </w:numPr>
        <w:overflowPunct w:val="0"/>
        <w:spacing w:line="360" w:lineRule="auto"/>
        <w:ind w:left="397" w:hanging="39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n. 2 marche da bollo (una per l’istanza ed una per il rilascio dell’autorizzazione)</w:t>
      </w:r>
    </w:p>
    <w:p w:rsidR="00436F10" w:rsidRPr="00896366" w:rsidRDefault="00436F10">
      <w:pPr>
        <w:widowControl/>
        <w:numPr>
          <w:ilvl w:val="0"/>
          <w:numId w:val="3"/>
        </w:numPr>
        <w:overflowPunct w:val="0"/>
        <w:spacing w:line="360" w:lineRule="auto"/>
        <w:ind w:left="397" w:hanging="397"/>
        <w:jc w:val="both"/>
        <w:textAlignment w:val="baseline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copia</w:t>
      </w:r>
      <w:proofErr w:type="gramEnd"/>
      <w:r>
        <w:rPr>
          <w:rFonts w:ascii="Arial" w:hAnsi="Arial" w:cs="Arial"/>
          <w:sz w:val="22"/>
          <w:szCs w:val="22"/>
        </w:rPr>
        <w:t xml:space="preserve"> dei documenti di circolazione dei veicoli e dichiarazione di conformità all’originale ai sensi della vigente normativa (allegando copia del documento di identità del dichiarante);</w:t>
      </w:r>
    </w:p>
    <w:p w:rsidR="00436F10" w:rsidRPr="00896366" w:rsidRDefault="00436F10">
      <w:pPr>
        <w:widowControl/>
        <w:numPr>
          <w:ilvl w:val="0"/>
          <w:numId w:val="3"/>
        </w:numPr>
        <w:overflowPunct w:val="0"/>
        <w:spacing w:line="360" w:lineRule="auto"/>
        <w:ind w:left="397" w:hanging="397"/>
        <w:jc w:val="both"/>
        <w:textAlignment w:val="baseline"/>
        <w:rPr>
          <w:rFonts w:ascii="Arial" w:hAnsi="Arial" w:cs="Arial"/>
          <w:sz w:val="22"/>
          <w:szCs w:val="22"/>
        </w:rPr>
      </w:pPr>
      <w:r w:rsidRPr="0089636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attestazione</w:t>
      </w:r>
      <w:proofErr w:type="gramEnd"/>
      <w:r>
        <w:rPr>
          <w:rFonts w:ascii="Arial" w:hAnsi="Arial" w:cs="Arial"/>
          <w:sz w:val="22"/>
          <w:szCs w:val="22"/>
        </w:rPr>
        <w:t xml:space="preserve"> di versamento di € 60,00 per oneri di procedura da effettuare tramite il portale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sul sito della Città Metropolitana di Genova (pagamenti senza avviso cod. 269);</w:t>
      </w:r>
    </w:p>
    <w:p w:rsidR="00436F10" w:rsidRPr="00896366" w:rsidRDefault="00436F10">
      <w:pPr>
        <w:widowControl/>
        <w:numPr>
          <w:ilvl w:val="0"/>
          <w:numId w:val="3"/>
        </w:numPr>
        <w:overflowPunct w:val="0"/>
        <w:spacing w:line="360" w:lineRule="auto"/>
        <w:ind w:left="397" w:hanging="39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dovuta: attestazione pagamento per maggiore usura strada da effettuare tramite il portale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sul sito della Città Metropolitana di Genova (pagamenti senza avviso cod. 271);</w:t>
      </w:r>
    </w:p>
    <w:p w:rsidR="00436F10" w:rsidRPr="00896366" w:rsidRDefault="00436F10">
      <w:pPr>
        <w:widowControl/>
        <w:numPr>
          <w:ilvl w:val="0"/>
          <w:numId w:val="3"/>
        </w:numPr>
        <w:overflowPunct w:val="0"/>
        <w:spacing w:line="360" w:lineRule="auto"/>
        <w:ind w:left="397" w:hanging="397"/>
        <w:jc w:val="both"/>
        <w:textAlignment w:val="baseline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dichiarazioni</w:t>
      </w:r>
      <w:proofErr w:type="gramEnd"/>
      <w:r>
        <w:rPr>
          <w:rFonts w:ascii="Arial" w:hAnsi="Arial" w:cs="Arial"/>
          <w:sz w:val="22"/>
          <w:szCs w:val="22"/>
        </w:rPr>
        <w:t xml:space="preserve"> previste dal Codice della Strada;</w:t>
      </w:r>
    </w:p>
    <w:p w:rsidR="00436F10" w:rsidRPr="00896366" w:rsidRDefault="00436F10">
      <w:pPr>
        <w:widowControl/>
        <w:numPr>
          <w:ilvl w:val="0"/>
          <w:numId w:val="3"/>
        </w:numPr>
        <w:overflowPunct w:val="0"/>
        <w:spacing w:line="360" w:lineRule="auto"/>
        <w:ind w:left="397" w:hanging="39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n. 2 schemi di carico del convoglio;</w:t>
      </w:r>
    </w:p>
    <w:p w:rsidR="00436F10" w:rsidRDefault="00436F10">
      <w:pPr>
        <w:widowControl/>
        <w:overflowPunct w:val="0"/>
        <w:spacing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436F10" w:rsidRDefault="00436F10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436F10" w:rsidRDefault="00436F10">
      <w:pPr>
        <w:jc w:val="both"/>
        <w:rPr>
          <w:rFonts w:ascii="Arial" w:hAnsi="Arial" w:cs="Arial"/>
          <w:spacing w:val="32"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3720"/>
        <w:gridCol w:w="600"/>
        <w:gridCol w:w="5545"/>
      </w:tblGrid>
      <w:tr w:rsidR="00436F10">
        <w:trPr>
          <w:trHeight w:val="567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21" w:name="__Fieldmark__166_3977737785"/>
          <w:p w:rsidR="00436F10" w:rsidRDefault="00436F10">
            <w:pPr>
              <w:ind w:right="96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21"/>
          </w:p>
        </w:tc>
        <w:tc>
          <w:tcPr>
            <w:tcW w:w="600" w:type="dxa"/>
            <w:shd w:val="clear" w:color="auto" w:fill="auto"/>
          </w:tcPr>
          <w:p w:rsidR="00436F10" w:rsidRDefault="00436F10">
            <w:pPr>
              <w:snapToGrid w:val="0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snapToGrid w:val="0"/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F10">
        <w:trPr>
          <w:trHeight w:val="567"/>
        </w:trPr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r>
              <w:rPr>
                <w:rFonts w:ascii="Arial" w:eastAsia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Luogo e data</w:t>
            </w:r>
          </w:p>
          <w:p w:rsidR="00436F10" w:rsidRDefault="00436F10">
            <w:pPr>
              <w:ind w:right="96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436F10" w:rsidRDefault="00436F10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36F10" w:rsidRDefault="00436F10">
            <w:pPr>
              <w:jc w:val="center"/>
            </w:pPr>
            <w:r>
              <w:rPr>
                <w:rFonts w:ascii="Arial" w:hAnsi="Arial" w:cs="Arial"/>
                <w:sz w:val="20"/>
              </w:rPr>
              <w:t>Firma del titolare o del legale rappresentante</w:t>
            </w:r>
          </w:p>
          <w:p w:rsidR="00436F10" w:rsidRDefault="00436F10">
            <w:pPr>
              <w:ind w:right="96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rPr>
          <w:rFonts w:ascii="Arial" w:hAnsi="Arial" w:cs="Arial"/>
          <w:sz w:val="22"/>
          <w:szCs w:val="22"/>
        </w:rPr>
      </w:pPr>
    </w:p>
    <w:p w:rsidR="00436F10" w:rsidRDefault="00436F10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Per ulteriori informazioni: 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 n. 010/5499833</w:t>
      </w:r>
    </w:p>
    <w:p w:rsidR="00436F10" w:rsidRDefault="00436F10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Indirizzo e-mail: </w:t>
      </w:r>
      <w:r>
        <w:rPr>
          <w:rStyle w:val="Collegamentoipertestuale"/>
          <w:rFonts w:ascii="Arial" w:hAnsi="Arial" w:cs="Arial"/>
          <w:color w:val="auto"/>
          <w:sz w:val="22"/>
          <w:szCs w:val="22"/>
        </w:rPr>
        <w:t>ufficiocircolazione@cittametropolitana.genova.it</w:t>
      </w:r>
    </w:p>
    <w:p w:rsidR="00436F10" w:rsidRDefault="00436F10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proofErr w:type="gramStart"/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>pec@cert.cittametropolitana.genova.it</w:t>
      </w:r>
    </w:p>
    <w:p w:rsidR="00436F10" w:rsidRDefault="00436F10">
      <w:pPr>
        <w:rPr>
          <w:rFonts w:ascii="Arial" w:hAnsi="Arial" w:cs="Arial"/>
          <w:sz w:val="22"/>
          <w:szCs w:val="22"/>
        </w:rPr>
      </w:pPr>
      <w:bookmarkStart w:id="22" w:name="_GoBack"/>
      <w:bookmarkEnd w:id="22"/>
    </w:p>
    <w:sectPr w:rsidR="00436F10">
      <w:pgSz w:w="11906" w:h="16838"/>
      <w:pgMar w:top="1134" w:right="1134" w:bottom="851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10" w:rsidRDefault="00436F10">
      <w:r>
        <w:separator/>
      </w:r>
    </w:p>
  </w:endnote>
  <w:endnote w:type="continuationSeparator" w:id="0">
    <w:p w:rsidR="00436F10" w:rsidRDefault="0043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10" w:rsidRDefault="00436F10">
      <w:r>
        <w:separator/>
      </w:r>
    </w:p>
  </w:footnote>
  <w:footnote w:type="continuationSeparator" w:id="0">
    <w:p w:rsidR="00436F10" w:rsidRDefault="00436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pacing w:val="0"/>
        <w:sz w:val="22"/>
        <w:szCs w:val="22"/>
        <w:lang w:val="it-IT" w:eastAsia="zh-CN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9A"/>
    <w:rsid w:val="000C624B"/>
    <w:rsid w:val="00436F10"/>
    <w:rsid w:val="00896366"/>
    <w:rsid w:val="00A4609A"/>
    <w:rsid w:val="00B2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2A6F9EB-42DD-4188-AF0F-8BABA7B5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 w:after="120"/>
      <w:outlineLvl w:val="2"/>
    </w:pPr>
    <w:rPr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Symbol" w:hint="default"/>
      <w:color w:val="auto"/>
      <w:spacing w:val="0"/>
      <w:sz w:val="22"/>
      <w:szCs w:val="22"/>
      <w:lang w:val="it-IT" w:eastAsia="zh-CN" w:bidi="ar-SA"/>
    </w:rPr>
  </w:style>
  <w:style w:type="character" w:customStyle="1" w:styleId="WW8Num4z0">
    <w:name w:val="WW8Num4z0"/>
    <w:rPr>
      <w:rFonts w:ascii="Symbol" w:hAnsi="Symbol" w:cs="Symbol" w:hint="default"/>
      <w:spacing w:val="32"/>
      <w:sz w:val="22"/>
      <w:szCs w:val="22"/>
    </w:rPr>
  </w:style>
  <w:style w:type="character" w:customStyle="1" w:styleId="Carpredefinitoparagrafo4">
    <w:name w:val="Car. predefinito paragrafo4"/>
  </w:style>
  <w:style w:type="character" w:customStyle="1" w:styleId="Carpredefinitoparagrafo2">
    <w:name w:val="Car. predefinito paragrafo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Arial" w:hAnsi="Arial" w:cs="Arial" w:hint="default"/>
      <w:b/>
      <w:i w:val="0"/>
      <w:sz w:val="24"/>
      <w:szCs w:val="4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z w:val="22"/>
      <w:szCs w:val="4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eastAsia="Times New Roman" w:hAnsi="Arial" w:cs="Aria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  <w:sz w:val="22"/>
      <w:szCs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Antique Olive" w:hAnsi="Antique Olive" w:cs="Times New Roman" w:hint="default"/>
      <w:color w:val="auto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St12z0">
    <w:name w:val="WW8NumSt12z0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StileTitolo">
    <w:name w:val="StileTitolo"/>
    <w:rPr>
      <w:rFonts w:ascii="Arial" w:hAnsi="Arial" w:cs="Arial"/>
      <w:sz w:val="28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Caratterenotadichiusura">
    <w:name w:val="Carattere nota di chiusur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predefinitoparagrafo3">
    <w:name w:val="Car. predefinito paragrafo3"/>
  </w:style>
  <w:style w:type="character" w:styleId="Rimandonotadichiusura">
    <w:name w:val="endnote reference"/>
    <w:rPr>
      <w:vertAlign w:val="superscript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pBdr>
        <w:top w:val="single" w:sz="4" w:space="1" w:color="000000"/>
        <w:left w:val="single" w:sz="4" w:space="4" w:color="000000"/>
        <w:bottom w:val="single" w:sz="4" w:space="5" w:color="000000"/>
        <w:right w:val="single" w:sz="4" w:space="4" w:color="000000"/>
      </w:pBdr>
      <w:jc w:val="both"/>
    </w:pPr>
    <w:rPr>
      <w:sz w:val="28"/>
      <w:szCs w:val="1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Sottotitolo"/>
    <w:pPr>
      <w:pBdr>
        <w:top w:val="single" w:sz="4" w:space="1" w:color="000000"/>
        <w:left w:val="single" w:sz="4" w:space="27" w:color="000000"/>
        <w:bottom w:val="single" w:sz="4" w:space="5" w:color="000000"/>
        <w:right w:val="single" w:sz="4" w:space="26" w:color="000000"/>
      </w:pBdr>
      <w:jc w:val="center"/>
    </w:pPr>
    <w:rPr>
      <w:b/>
      <w:bCs/>
      <w:sz w:val="28"/>
    </w:rPr>
  </w:style>
  <w:style w:type="paragraph" w:customStyle="1" w:styleId="Titolo20">
    <w:name w:val="Titolo2"/>
    <w:basedOn w:val="Titolo10"/>
    <w:next w:val="Corpotesto"/>
    <w:rPr>
      <w:sz w:val="56"/>
      <w:szCs w:val="56"/>
    </w:rPr>
  </w:style>
  <w:style w:type="paragraph" w:customStyle="1" w:styleId="Chiariamoci">
    <w:name w:val="Chiariamoci"/>
    <w:basedOn w:val="Normale"/>
    <w:pPr>
      <w:spacing w:before="120" w:after="120" w:line="360" w:lineRule="auto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Arial" w:hAnsi="Arial"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pPr>
      <w:autoSpaceDE/>
      <w:spacing w:before="120" w:line="360" w:lineRule="auto"/>
      <w:ind w:firstLine="284"/>
      <w:jc w:val="both"/>
    </w:pPr>
    <w:rPr>
      <w:sz w:val="20"/>
      <w:szCs w:val="20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gadiintestazioneasinistra">
    <w:name w:val="Riga di intestazione a sinistr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customStyle="1" w:styleId="Titolo30">
    <w:name w:val="Titolo3"/>
    <w:pPr>
      <w:keepNext/>
      <w:widowControl w:val="0"/>
      <w:suppressAutoHyphens/>
      <w:spacing w:before="240" w:after="120"/>
      <w:jc w:val="center"/>
    </w:pPr>
    <w:rPr>
      <w:rFonts w:ascii="Liberation Sans" w:eastAsia="Arial" w:hAnsi="Liberation Sans" w:cs="Lucida Sans"/>
      <w:b/>
      <w:bCs/>
      <w:sz w:val="56"/>
      <w:szCs w:val="56"/>
      <w:lang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AUTORIZZAZIONE</vt:lpstr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AUTORIZZAZIONE</dc:title>
  <dc:subject/>
  <dc:creator>2088</dc:creator>
  <cp:keywords/>
  <cp:lastModifiedBy>Rossi Flavio</cp:lastModifiedBy>
  <cp:revision>3</cp:revision>
  <cp:lastPrinted>1995-11-21T16:41:00Z</cp:lastPrinted>
  <dcterms:created xsi:type="dcterms:W3CDTF">2021-12-22T21:33:00Z</dcterms:created>
  <dcterms:modified xsi:type="dcterms:W3CDTF">2021-12-22T21:34:00Z</dcterms:modified>
</cp:coreProperties>
</file>